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97"/>
        <w:tblW w:w="0" w:type="auto"/>
        <w:tblLook w:val="01E0"/>
      </w:tblPr>
      <w:tblGrid>
        <w:gridCol w:w="4928"/>
        <w:gridCol w:w="4395"/>
      </w:tblGrid>
      <w:tr w:rsidR="00ED0CC4" w:rsidRPr="00217FD0" w:rsidTr="00ED0CC4">
        <w:tc>
          <w:tcPr>
            <w:tcW w:w="4928" w:type="dxa"/>
          </w:tcPr>
          <w:p w:rsidR="00ED0CC4" w:rsidRPr="003419D9" w:rsidRDefault="00ED0CC4" w:rsidP="00ED0CC4">
            <w:pPr>
              <w:jc w:val="both"/>
              <w:rPr>
                <w:bCs/>
                <w:sz w:val="28"/>
                <w:szCs w:val="28"/>
              </w:rPr>
            </w:pPr>
            <w:r w:rsidRPr="003419D9">
              <w:rPr>
                <w:bCs/>
                <w:sz w:val="28"/>
                <w:szCs w:val="28"/>
              </w:rPr>
              <w:t>СОГЛАСОВАНО:</w:t>
            </w:r>
          </w:p>
          <w:p w:rsidR="00ED0CC4" w:rsidRPr="003419D9" w:rsidRDefault="00ED0CC4" w:rsidP="00ED0CC4">
            <w:pPr>
              <w:rPr>
                <w:sz w:val="28"/>
                <w:szCs w:val="28"/>
              </w:rPr>
            </w:pPr>
            <w:r w:rsidRPr="003419D9">
              <w:rPr>
                <w:sz w:val="28"/>
                <w:szCs w:val="28"/>
              </w:rPr>
              <w:t>на общем родительском собрании</w:t>
            </w:r>
          </w:p>
          <w:p w:rsidR="00ED0CC4" w:rsidRPr="003419D9" w:rsidRDefault="00934FB9" w:rsidP="00ED0CC4">
            <w:pPr>
              <w:rPr>
                <w:rStyle w:val="a3"/>
                <w:b w:val="0"/>
                <w:sz w:val="28"/>
                <w:szCs w:val="28"/>
              </w:rPr>
            </w:pPr>
            <w:r w:rsidRPr="003419D9">
              <w:rPr>
                <w:rStyle w:val="a3"/>
                <w:b w:val="0"/>
                <w:sz w:val="28"/>
                <w:szCs w:val="28"/>
              </w:rPr>
              <w:t>Протокол №</w:t>
            </w:r>
            <w:r w:rsidR="00A41F11" w:rsidRPr="003419D9">
              <w:rPr>
                <w:rStyle w:val="a3"/>
                <w:b w:val="0"/>
                <w:sz w:val="28"/>
                <w:szCs w:val="28"/>
              </w:rPr>
              <w:t>___</w:t>
            </w:r>
          </w:p>
          <w:p w:rsidR="00ED0CC4" w:rsidRPr="003419D9" w:rsidRDefault="00ED0CC4" w:rsidP="00A41F11">
            <w:pPr>
              <w:rPr>
                <w:sz w:val="28"/>
                <w:szCs w:val="28"/>
              </w:rPr>
            </w:pPr>
            <w:r w:rsidRPr="003419D9">
              <w:rPr>
                <w:rStyle w:val="a3"/>
                <w:b w:val="0"/>
                <w:sz w:val="28"/>
                <w:szCs w:val="28"/>
              </w:rPr>
              <w:t xml:space="preserve"> от </w:t>
            </w:r>
            <w:r w:rsidR="00A41F11" w:rsidRPr="003419D9">
              <w:rPr>
                <w:rStyle w:val="a3"/>
                <w:b w:val="0"/>
                <w:sz w:val="28"/>
                <w:szCs w:val="28"/>
              </w:rPr>
              <w:t>__________________</w:t>
            </w:r>
          </w:p>
        </w:tc>
        <w:tc>
          <w:tcPr>
            <w:tcW w:w="4395" w:type="dxa"/>
            <w:hideMark/>
          </w:tcPr>
          <w:p w:rsidR="00ED0CC4" w:rsidRPr="003419D9" w:rsidRDefault="0094225D" w:rsidP="00ED0CC4">
            <w:pPr>
              <w:jc w:val="both"/>
              <w:rPr>
                <w:rStyle w:val="a3"/>
                <w:b w:val="0"/>
                <w:sz w:val="28"/>
                <w:szCs w:val="28"/>
              </w:rPr>
            </w:pPr>
            <w:r w:rsidRPr="003419D9">
              <w:rPr>
                <w:rStyle w:val="a3"/>
                <w:b w:val="0"/>
                <w:sz w:val="28"/>
                <w:szCs w:val="28"/>
              </w:rPr>
              <w:t>УТВЕРЖДЕНО</w:t>
            </w:r>
            <w:r w:rsidR="009E6351" w:rsidRPr="003419D9">
              <w:rPr>
                <w:rStyle w:val="a3"/>
                <w:b w:val="0"/>
                <w:sz w:val="28"/>
                <w:szCs w:val="28"/>
              </w:rPr>
              <w:t>:</w:t>
            </w:r>
          </w:p>
          <w:p w:rsidR="0094225D" w:rsidRPr="003419D9" w:rsidRDefault="00E12883" w:rsidP="00ED0CC4">
            <w:pPr>
              <w:jc w:val="both"/>
              <w:rPr>
                <w:rStyle w:val="a3"/>
                <w:b w:val="0"/>
                <w:sz w:val="28"/>
                <w:szCs w:val="28"/>
              </w:rPr>
            </w:pPr>
            <w:r w:rsidRPr="003419D9">
              <w:rPr>
                <w:rStyle w:val="a3"/>
                <w:b w:val="0"/>
                <w:sz w:val="28"/>
                <w:szCs w:val="28"/>
              </w:rPr>
              <w:t>Заведующим</w:t>
            </w:r>
            <w:r w:rsidR="00ED0CC4" w:rsidRPr="003419D9">
              <w:rPr>
                <w:rStyle w:val="a3"/>
                <w:b w:val="0"/>
                <w:sz w:val="28"/>
                <w:szCs w:val="28"/>
              </w:rPr>
              <w:t xml:space="preserve"> МБДОУ </w:t>
            </w:r>
          </w:p>
          <w:p w:rsidR="00ED0CC4" w:rsidRPr="003419D9" w:rsidRDefault="0094225D" w:rsidP="00ED0CC4">
            <w:pPr>
              <w:jc w:val="both"/>
              <w:rPr>
                <w:rStyle w:val="a3"/>
                <w:b w:val="0"/>
                <w:sz w:val="28"/>
                <w:szCs w:val="28"/>
              </w:rPr>
            </w:pPr>
            <w:r w:rsidRPr="003419D9">
              <w:rPr>
                <w:rStyle w:val="a3"/>
                <w:b w:val="0"/>
                <w:sz w:val="28"/>
                <w:szCs w:val="28"/>
              </w:rPr>
              <w:t>«Детский сад№204</w:t>
            </w:r>
            <w:r w:rsidR="00A41F11" w:rsidRPr="003419D9">
              <w:rPr>
                <w:rStyle w:val="a3"/>
                <w:b w:val="0"/>
                <w:sz w:val="28"/>
                <w:szCs w:val="28"/>
              </w:rPr>
              <w:t>»</w:t>
            </w:r>
          </w:p>
          <w:p w:rsidR="00ED0CC4" w:rsidRPr="003419D9" w:rsidRDefault="00ED0CC4" w:rsidP="00ED0CC4">
            <w:pPr>
              <w:jc w:val="both"/>
              <w:rPr>
                <w:rStyle w:val="a3"/>
                <w:b w:val="0"/>
                <w:sz w:val="28"/>
                <w:szCs w:val="28"/>
              </w:rPr>
            </w:pPr>
            <w:r w:rsidRPr="003419D9">
              <w:rPr>
                <w:rStyle w:val="a3"/>
                <w:b w:val="0"/>
                <w:sz w:val="28"/>
                <w:szCs w:val="28"/>
              </w:rPr>
              <w:t xml:space="preserve">_______________ </w:t>
            </w:r>
            <w:r w:rsidR="00E12883" w:rsidRPr="003419D9">
              <w:rPr>
                <w:rStyle w:val="a3"/>
                <w:b w:val="0"/>
                <w:sz w:val="28"/>
                <w:szCs w:val="28"/>
              </w:rPr>
              <w:t>О.В.Зозуля</w:t>
            </w:r>
          </w:p>
          <w:p w:rsidR="00ED0CC4" w:rsidRPr="003419D9" w:rsidRDefault="00ED0CC4" w:rsidP="00A41F11">
            <w:pPr>
              <w:jc w:val="both"/>
              <w:rPr>
                <w:bCs/>
                <w:sz w:val="28"/>
                <w:szCs w:val="28"/>
              </w:rPr>
            </w:pPr>
            <w:r w:rsidRPr="003419D9">
              <w:rPr>
                <w:rStyle w:val="a3"/>
                <w:b w:val="0"/>
                <w:sz w:val="28"/>
                <w:szCs w:val="28"/>
              </w:rPr>
              <w:t xml:space="preserve">Приказ  </w:t>
            </w:r>
            <w:proofErr w:type="gramStart"/>
            <w:r w:rsidRPr="003419D9">
              <w:rPr>
                <w:rStyle w:val="a3"/>
                <w:b w:val="0"/>
                <w:sz w:val="28"/>
                <w:szCs w:val="28"/>
              </w:rPr>
              <w:t>от</w:t>
            </w:r>
            <w:proofErr w:type="gramEnd"/>
            <w:r w:rsidR="00E12883" w:rsidRPr="003419D9">
              <w:rPr>
                <w:rStyle w:val="a3"/>
                <w:b w:val="0"/>
                <w:sz w:val="28"/>
                <w:szCs w:val="28"/>
              </w:rPr>
              <w:t xml:space="preserve">_________  </w:t>
            </w:r>
            <w:r w:rsidRPr="003419D9">
              <w:rPr>
                <w:rStyle w:val="a3"/>
                <w:b w:val="0"/>
                <w:sz w:val="28"/>
                <w:szCs w:val="28"/>
              </w:rPr>
              <w:t>№ _</w:t>
            </w:r>
            <w:r w:rsidR="00A41F11" w:rsidRPr="003419D9">
              <w:rPr>
                <w:rStyle w:val="a3"/>
                <w:b w:val="0"/>
                <w:sz w:val="28"/>
                <w:szCs w:val="28"/>
              </w:rPr>
              <w:t>__</w:t>
            </w:r>
            <w:r w:rsidR="00E12883" w:rsidRPr="003419D9">
              <w:rPr>
                <w:rStyle w:val="a3"/>
                <w:b w:val="0"/>
                <w:sz w:val="28"/>
                <w:szCs w:val="28"/>
              </w:rPr>
              <w:t>_</w:t>
            </w:r>
          </w:p>
        </w:tc>
      </w:tr>
    </w:tbl>
    <w:p w:rsidR="00ED0CC4" w:rsidRDefault="00ED0CC4" w:rsidP="00ED0CC4">
      <w:pPr>
        <w:rPr>
          <w:sz w:val="28"/>
          <w:szCs w:val="28"/>
        </w:rPr>
      </w:pPr>
    </w:p>
    <w:p w:rsidR="00ED0CC4" w:rsidRDefault="00ED0CC4" w:rsidP="00ED0CC4">
      <w:pPr>
        <w:rPr>
          <w:sz w:val="28"/>
          <w:szCs w:val="28"/>
        </w:rPr>
      </w:pPr>
    </w:p>
    <w:p w:rsidR="00ED0CC4" w:rsidRPr="00A41F11" w:rsidRDefault="00ED0CC4" w:rsidP="00ED0CC4">
      <w:pPr>
        <w:pStyle w:val="a4"/>
        <w:jc w:val="left"/>
        <w:rPr>
          <w:rStyle w:val="a3"/>
          <w:b/>
          <w:sz w:val="28"/>
          <w:szCs w:val="28"/>
        </w:rPr>
      </w:pPr>
    </w:p>
    <w:p w:rsidR="00A41F11" w:rsidRPr="00A41F11" w:rsidRDefault="00ED0CC4" w:rsidP="00ED0CC4">
      <w:pPr>
        <w:pStyle w:val="a4"/>
        <w:rPr>
          <w:rStyle w:val="a3"/>
          <w:b/>
          <w:sz w:val="28"/>
          <w:szCs w:val="28"/>
        </w:rPr>
      </w:pPr>
      <w:r w:rsidRPr="00A41F11">
        <w:rPr>
          <w:rStyle w:val="a3"/>
          <w:b/>
          <w:sz w:val="28"/>
          <w:szCs w:val="28"/>
        </w:rPr>
        <w:t xml:space="preserve">Положение </w:t>
      </w:r>
    </w:p>
    <w:p w:rsidR="00ED0CC4" w:rsidRPr="00A41F11" w:rsidRDefault="00ED0CC4" w:rsidP="00ED0CC4">
      <w:pPr>
        <w:pStyle w:val="a4"/>
        <w:rPr>
          <w:b w:val="0"/>
          <w:bCs w:val="0"/>
          <w:sz w:val="28"/>
          <w:szCs w:val="28"/>
        </w:rPr>
      </w:pPr>
      <w:r w:rsidRPr="00A41F11">
        <w:rPr>
          <w:rStyle w:val="a3"/>
          <w:sz w:val="28"/>
          <w:szCs w:val="28"/>
        </w:rPr>
        <w:t xml:space="preserve">о групповом родительском собрании </w:t>
      </w:r>
      <w:r w:rsidRPr="00A41F11">
        <w:rPr>
          <w:b w:val="0"/>
          <w:sz w:val="28"/>
          <w:szCs w:val="28"/>
        </w:rPr>
        <w:t>муниципального бюджетного дошкольного образователь</w:t>
      </w:r>
      <w:r w:rsidR="009F592F">
        <w:rPr>
          <w:b w:val="0"/>
          <w:sz w:val="28"/>
          <w:szCs w:val="28"/>
        </w:rPr>
        <w:t>ного учреждения  «Детский сад №</w:t>
      </w:r>
      <w:r w:rsidR="0094225D">
        <w:rPr>
          <w:b w:val="0"/>
          <w:sz w:val="28"/>
          <w:szCs w:val="28"/>
        </w:rPr>
        <w:t>204</w:t>
      </w:r>
      <w:r w:rsidRPr="00A41F11">
        <w:rPr>
          <w:b w:val="0"/>
          <w:sz w:val="28"/>
          <w:szCs w:val="28"/>
        </w:rPr>
        <w:t>»</w:t>
      </w:r>
    </w:p>
    <w:p w:rsidR="00ED0CC4" w:rsidRPr="00A41F11" w:rsidRDefault="0094225D" w:rsidP="00ED0CC4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(МБДОУ «Детский сад</w:t>
      </w:r>
      <w:r w:rsidR="009F592F">
        <w:rPr>
          <w:sz w:val="28"/>
          <w:szCs w:val="28"/>
        </w:rPr>
        <w:t xml:space="preserve"> №</w:t>
      </w:r>
      <w:r>
        <w:rPr>
          <w:sz w:val="28"/>
          <w:szCs w:val="28"/>
        </w:rPr>
        <w:t>204</w:t>
      </w:r>
      <w:r w:rsidR="00A41F11" w:rsidRPr="00A41F11">
        <w:rPr>
          <w:sz w:val="28"/>
          <w:szCs w:val="28"/>
        </w:rPr>
        <w:t>»</w:t>
      </w:r>
      <w:r w:rsidR="00ED0CC4" w:rsidRPr="00A41F11">
        <w:rPr>
          <w:sz w:val="28"/>
          <w:szCs w:val="28"/>
        </w:rPr>
        <w:t>)</w:t>
      </w:r>
    </w:p>
    <w:p w:rsidR="00ED0CC4" w:rsidRPr="00A41F11" w:rsidRDefault="00ED0CC4" w:rsidP="00ED0CC4">
      <w:pPr>
        <w:jc w:val="center"/>
        <w:rPr>
          <w:sz w:val="28"/>
          <w:szCs w:val="28"/>
        </w:rPr>
      </w:pPr>
    </w:p>
    <w:p w:rsidR="00ED0CC4" w:rsidRPr="003419D9" w:rsidRDefault="00ED0CC4" w:rsidP="00ED0CC4">
      <w:pPr>
        <w:jc w:val="center"/>
        <w:rPr>
          <w:sz w:val="28"/>
          <w:szCs w:val="28"/>
        </w:rPr>
      </w:pPr>
      <w:r w:rsidRPr="003419D9">
        <w:rPr>
          <w:sz w:val="28"/>
          <w:szCs w:val="28"/>
        </w:rPr>
        <w:t>1. Общие положения.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>1.1. Настоящее положение разработано для муниципального бюджетного дошкольного образовательного учреждения  «Детский сад</w:t>
      </w:r>
      <w:r w:rsidR="009F592F" w:rsidRPr="003419D9">
        <w:rPr>
          <w:sz w:val="28"/>
          <w:szCs w:val="28"/>
        </w:rPr>
        <w:t xml:space="preserve"> №</w:t>
      </w:r>
      <w:bookmarkStart w:id="0" w:name="_GoBack"/>
      <w:bookmarkEnd w:id="0"/>
      <w:r w:rsidR="0094225D" w:rsidRPr="003419D9">
        <w:rPr>
          <w:sz w:val="28"/>
          <w:szCs w:val="28"/>
        </w:rPr>
        <w:t>204»</w:t>
      </w:r>
      <w:r w:rsidRPr="003419D9">
        <w:rPr>
          <w:sz w:val="28"/>
          <w:szCs w:val="28"/>
        </w:rPr>
        <w:t xml:space="preserve"> (далее Учреждение) в соответствии с Федеральным законом от 29.12.2012 г. № 273-ФЗ "Об образовании в Российской Федерации», Семейным кодексом РФ (ст. 12), Уставом Учреждения. 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1.2. Родительское собрание – коллегиальный орган общественного самоуправления Учреждения (группы), действующий в целях обсуждения вопросов, возникающих в ходе осуществления уставной деятельности Учреждения, развития и совершенствования воспитательно-образовательного процесса, повышения эффективности взаимодействия родительской общественности и Учреждения. 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1.3. В состав группового родительского собрания входят все родители (законные представители) воспитанников, посещающих Учреждение. 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1.4. Решения группового родительского собрания рассматриваются на педагогическом совете и при необходимости на общем собрании трудового коллектива Учреждения. 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1.5. Положение о групповом родительском собрании принимается на общем родительском собрании Учреждения, утверждается и вводится в действие приказом </w:t>
      </w:r>
      <w:proofErr w:type="gramStart"/>
      <w:r w:rsidRPr="003419D9">
        <w:rPr>
          <w:sz w:val="28"/>
          <w:szCs w:val="28"/>
        </w:rPr>
        <w:t>заведующего Учреждения</w:t>
      </w:r>
      <w:proofErr w:type="gramEnd"/>
      <w:r w:rsidRPr="003419D9">
        <w:rPr>
          <w:sz w:val="28"/>
          <w:szCs w:val="28"/>
        </w:rPr>
        <w:t>.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 Изменения и дополнения в настоящее положение вносятся в том же порядке. 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1.6. Срок данного положения не ограничен. 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Положение действует до принятия нового. </w:t>
      </w:r>
    </w:p>
    <w:p w:rsidR="00ED0CC4" w:rsidRPr="003419D9" w:rsidRDefault="00ED0CC4" w:rsidP="00ED0CC4">
      <w:pPr>
        <w:ind w:firstLine="708"/>
        <w:rPr>
          <w:sz w:val="28"/>
          <w:szCs w:val="28"/>
        </w:rPr>
      </w:pPr>
    </w:p>
    <w:p w:rsidR="00ED0CC4" w:rsidRPr="003419D9" w:rsidRDefault="00ED0CC4" w:rsidP="00ED0CC4">
      <w:pPr>
        <w:ind w:firstLine="708"/>
        <w:jc w:val="center"/>
        <w:rPr>
          <w:sz w:val="28"/>
          <w:szCs w:val="28"/>
        </w:rPr>
      </w:pPr>
      <w:r w:rsidRPr="003419D9">
        <w:rPr>
          <w:sz w:val="28"/>
          <w:szCs w:val="28"/>
        </w:rPr>
        <w:t>2. Задачи группового родительского собрания.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2.1. Основными задачами группового родительского собрания являются: 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совместная работа родительской общественности и Учреждения по реализации государственной, региональной, муниципальной политики в области дошкольного образования;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lastRenderedPageBreak/>
        <w:sym w:font="Symbol" w:char="F0B7"/>
      </w:r>
      <w:r w:rsidRPr="003419D9">
        <w:rPr>
          <w:sz w:val="28"/>
          <w:szCs w:val="28"/>
        </w:rPr>
        <w:t xml:space="preserve"> объединение усилий родителей (законных представителей) детей и воспитателей групп для создания оптимальных условий образования, воспитания, оздоровления и развития воспитанников; 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рассмотрение и обсуждение вопросов, касающихся жизнедеятельности детей в группе, текущих и планируемых мероприятий;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распространение положительного опыта всестороннего воспитания ребенка в семье. </w:t>
      </w:r>
    </w:p>
    <w:p w:rsidR="00ED0CC4" w:rsidRPr="003419D9" w:rsidRDefault="00ED0CC4" w:rsidP="00ED0CC4">
      <w:pPr>
        <w:ind w:firstLine="708"/>
        <w:rPr>
          <w:sz w:val="28"/>
          <w:szCs w:val="28"/>
        </w:rPr>
      </w:pPr>
    </w:p>
    <w:p w:rsidR="00ED0CC4" w:rsidRPr="003419D9" w:rsidRDefault="00ED0CC4" w:rsidP="00ED0CC4">
      <w:pPr>
        <w:ind w:firstLine="708"/>
        <w:jc w:val="center"/>
        <w:rPr>
          <w:sz w:val="28"/>
          <w:szCs w:val="28"/>
        </w:rPr>
      </w:pPr>
      <w:r w:rsidRPr="003419D9">
        <w:rPr>
          <w:sz w:val="28"/>
          <w:szCs w:val="28"/>
        </w:rPr>
        <w:t>3. Функции группового родительского собрания.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3.1. Групповое родительское собрание Учреждения: 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выбирает родительский комитет Учреждения; 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вносит предложения по совершенствованию педагогического процесса в группе и Учреждении в целом; 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обсуждает вопросы организации дополнительных образовательных, оздоровительных услуг воспитанникам в группе и Учреждении; 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решает вопросы оказания помощи воспитателям группы по выявлению неблагополучных семей, чьи дети посещают группу Учреждения; 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участвует в планировании совместных с родителями (законными представителями) мероприятий в группе Учреждения (групповых родительских собраний, родительских клубов, Дней открытых дверей, праздников, экскурсий, прогулок-походов и др.).</w:t>
      </w:r>
    </w:p>
    <w:p w:rsidR="00ED0CC4" w:rsidRPr="003419D9" w:rsidRDefault="00ED0CC4" w:rsidP="00ED0CC4">
      <w:pPr>
        <w:ind w:firstLine="708"/>
        <w:rPr>
          <w:sz w:val="28"/>
          <w:szCs w:val="28"/>
        </w:rPr>
      </w:pPr>
    </w:p>
    <w:p w:rsidR="00ED0CC4" w:rsidRPr="003419D9" w:rsidRDefault="00ED0CC4" w:rsidP="00ED0CC4">
      <w:pPr>
        <w:ind w:firstLine="708"/>
        <w:jc w:val="center"/>
        <w:rPr>
          <w:sz w:val="28"/>
          <w:szCs w:val="28"/>
        </w:rPr>
      </w:pPr>
      <w:r w:rsidRPr="003419D9">
        <w:rPr>
          <w:sz w:val="28"/>
          <w:szCs w:val="28"/>
        </w:rPr>
        <w:t>4. Права группового родительского собрания.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 4.1. Групповое родительское собрание имеет право: 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выбирать родительский комитет Учреждения; </w:t>
      </w:r>
    </w:p>
    <w:p w:rsidR="00ED0CC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требовать у родительского комитета Учреждения выполнения и (или) контроля выполнения его решений;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изучать основные направления образовательной, оздоровительной и воспитательной деятельности в группе Учреждения, вносит предложения по их совершенствованию; 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знакомиться с содержанием, формами и методами образовательного процесса, планирования педагогической деятельности в группе</w:t>
      </w:r>
      <w:r w:rsidR="00A26AC3" w:rsidRPr="003419D9">
        <w:rPr>
          <w:sz w:val="28"/>
          <w:szCs w:val="28"/>
        </w:rPr>
        <w:t xml:space="preserve"> Учреждения</w:t>
      </w:r>
      <w:r w:rsidRPr="003419D9">
        <w:rPr>
          <w:sz w:val="28"/>
          <w:szCs w:val="28"/>
        </w:rPr>
        <w:t xml:space="preserve">; 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отчетами воспитателей группы, специалистов </w:t>
      </w:r>
      <w:r w:rsidR="00A26AC3" w:rsidRPr="003419D9">
        <w:rPr>
          <w:sz w:val="28"/>
          <w:szCs w:val="28"/>
        </w:rPr>
        <w:t xml:space="preserve">Учреждения </w:t>
      </w:r>
      <w:r w:rsidRPr="003419D9">
        <w:rPr>
          <w:sz w:val="28"/>
          <w:szCs w:val="28"/>
        </w:rPr>
        <w:t xml:space="preserve">о ходе реализации образовательных и воспитательных программ, оздоровительных мероприятий, коррекционной работе, результатах готовности детей к школьному обучению, итогах учебного года. 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>4.2. Каждый член группового родительского собрания имеет право: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выносить на обсуждение родительским собранием вопросы, входящие в его компетенцию. В случае отказа, потребовать обсуждения вопроса, если это предложение поддержит не менее одной трети членов собрания; 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при несогласии с решением родительского собрания высказать свое аргументированное мнение, которое заносится в протокол. </w:t>
      </w:r>
    </w:p>
    <w:p w:rsidR="00A26AC3" w:rsidRPr="003419D9" w:rsidRDefault="00A26AC3" w:rsidP="00ED0CC4">
      <w:pPr>
        <w:ind w:firstLine="708"/>
        <w:rPr>
          <w:sz w:val="28"/>
          <w:szCs w:val="28"/>
        </w:rPr>
      </w:pPr>
    </w:p>
    <w:p w:rsidR="00A26AC3" w:rsidRPr="003419D9" w:rsidRDefault="00ED0CC4" w:rsidP="00A26AC3">
      <w:pPr>
        <w:ind w:firstLine="708"/>
        <w:jc w:val="center"/>
        <w:rPr>
          <w:sz w:val="28"/>
          <w:szCs w:val="28"/>
        </w:rPr>
      </w:pPr>
      <w:r w:rsidRPr="003419D9">
        <w:rPr>
          <w:sz w:val="28"/>
          <w:szCs w:val="28"/>
        </w:rPr>
        <w:lastRenderedPageBreak/>
        <w:t>5. Организация управления групповым родительским собранием</w:t>
      </w:r>
      <w:r w:rsidR="00A26AC3" w:rsidRPr="003419D9">
        <w:rPr>
          <w:sz w:val="28"/>
          <w:szCs w:val="28"/>
        </w:rPr>
        <w:t>.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>5.1. В состав группового родительского собрания входят все родители (законные представители) детей, посещающих группу</w:t>
      </w:r>
      <w:r w:rsidR="00A26AC3" w:rsidRPr="003419D9">
        <w:rPr>
          <w:sz w:val="28"/>
          <w:szCs w:val="28"/>
        </w:rPr>
        <w:t xml:space="preserve"> Учреждение</w:t>
      </w:r>
      <w:r w:rsidRPr="003419D9">
        <w:rPr>
          <w:sz w:val="28"/>
          <w:szCs w:val="28"/>
        </w:rPr>
        <w:t xml:space="preserve">. 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5.2. Групповое родительское собрание избирает из своего </w:t>
      </w:r>
      <w:r w:rsidR="00A26AC3" w:rsidRPr="003419D9">
        <w:rPr>
          <w:sz w:val="28"/>
          <w:szCs w:val="28"/>
        </w:rPr>
        <w:t>состава родительский комитет Учреждения</w:t>
      </w:r>
      <w:r w:rsidRPr="003419D9">
        <w:rPr>
          <w:sz w:val="28"/>
          <w:szCs w:val="28"/>
        </w:rPr>
        <w:t xml:space="preserve">. 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>5.3. Для ведения заседаний групповое родительское собрание из своего состава выбирает председателя (как правило, это председатель родительского комитета</w:t>
      </w:r>
      <w:r w:rsidR="00A26AC3" w:rsidRPr="003419D9">
        <w:rPr>
          <w:sz w:val="28"/>
          <w:szCs w:val="28"/>
        </w:rPr>
        <w:t xml:space="preserve"> Учреждения</w:t>
      </w:r>
      <w:r w:rsidRPr="003419D9">
        <w:rPr>
          <w:sz w:val="28"/>
          <w:szCs w:val="28"/>
        </w:rPr>
        <w:t>) и секретаря сроком на один учебный год.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 5.4. На заседание группового родительского собрания мо</w:t>
      </w:r>
      <w:r w:rsidR="00A26AC3" w:rsidRPr="003419D9">
        <w:rPr>
          <w:sz w:val="28"/>
          <w:szCs w:val="28"/>
        </w:rPr>
        <w:t>гут приглашаться педагогические</w:t>
      </w:r>
      <w:r w:rsidRPr="003419D9">
        <w:rPr>
          <w:sz w:val="28"/>
          <w:szCs w:val="28"/>
        </w:rPr>
        <w:t xml:space="preserve"> и другие работники</w:t>
      </w:r>
      <w:r w:rsidR="00A26AC3" w:rsidRPr="003419D9">
        <w:rPr>
          <w:sz w:val="28"/>
          <w:szCs w:val="28"/>
        </w:rPr>
        <w:t xml:space="preserve"> Учреждения</w:t>
      </w:r>
      <w:r w:rsidRPr="003419D9">
        <w:rPr>
          <w:sz w:val="28"/>
          <w:szCs w:val="28"/>
        </w:rPr>
        <w:t>, родители (законные представители) воспитанников других групп</w:t>
      </w:r>
      <w:r w:rsidR="00A26AC3" w:rsidRPr="003419D9">
        <w:rPr>
          <w:sz w:val="28"/>
          <w:szCs w:val="28"/>
        </w:rPr>
        <w:t xml:space="preserve"> Учреждения</w:t>
      </w:r>
      <w:r w:rsidRPr="003419D9">
        <w:rPr>
          <w:sz w:val="28"/>
          <w:szCs w:val="28"/>
        </w:rPr>
        <w:t xml:space="preserve">, представители общественных организаций, учреждений. </w:t>
      </w:r>
    </w:p>
    <w:p w:rsidR="00A26AC3" w:rsidRPr="003419D9" w:rsidRDefault="0094225D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>5.5.</w:t>
      </w:r>
      <w:r w:rsidR="00ED0CC4" w:rsidRPr="003419D9">
        <w:rPr>
          <w:sz w:val="28"/>
          <w:szCs w:val="28"/>
        </w:rPr>
        <w:t>Групповое родительское собрание ведет воспитатель совместно с председателем родительского комитета группы</w:t>
      </w:r>
      <w:r w:rsidR="00A26AC3" w:rsidRPr="003419D9">
        <w:rPr>
          <w:sz w:val="28"/>
          <w:szCs w:val="28"/>
        </w:rPr>
        <w:t xml:space="preserve"> Учреждения</w:t>
      </w:r>
      <w:r w:rsidR="00ED0CC4" w:rsidRPr="003419D9">
        <w:rPr>
          <w:sz w:val="28"/>
          <w:szCs w:val="28"/>
        </w:rPr>
        <w:t xml:space="preserve">. 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5.6.Председатель группового родительского собрания: 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обеспечивает посещаемость группового родительского собрания;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совместно с воспитателями группы </w:t>
      </w:r>
      <w:r w:rsidR="00A26AC3" w:rsidRPr="003419D9">
        <w:rPr>
          <w:sz w:val="28"/>
          <w:szCs w:val="28"/>
        </w:rPr>
        <w:t>Учреждения</w:t>
      </w:r>
      <w:r w:rsidRPr="003419D9">
        <w:rPr>
          <w:sz w:val="28"/>
          <w:szCs w:val="28"/>
        </w:rPr>
        <w:t xml:space="preserve"> организует подготовку и проведение группового родительского собрания, определяет повестку дня; 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взаимодействует с членами родительского комитета группы; 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взаимодействует с воспитателями по вопросам ведения собрания, выполнения его решений.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 5.7. Групповое родительское собрание работает по плану, который является частью годового плана работы</w:t>
      </w:r>
      <w:r w:rsidR="00A26AC3" w:rsidRPr="003419D9">
        <w:rPr>
          <w:sz w:val="28"/>
          <w:szCs w:val="28"/>
        </w:rPr>
        <w:t xml:space="preserve"> Учреждения</w:t>
      </w:r>
      <w:r w:rsidRPr="003419D9">
        <w:rPr>
          <w:sz w:val="28"/>
          <w:szCs w:val="28"/>
        </w:rPr>
        <w:t xml:space="preserve">. 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5.8. Групповое родительское собрание проводится не реже 1 раза в квартал. 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>5.9. Заседания родительского собрания правомочны, если на них присутствует не менее половины всех родителей (законных представителей) воспитанников</w:t>
      </w:r>
      <w:r w:rsidR="00A26AC3" w:rsidRPr="003419D9">
        <w:rPr>
          <w:sz w:val="28"/>
          <w:szCs w:val="28"/>
        </w:rPr>
        <w:t xml:space="preserve"> Учреждения</w:t>
      </w:r>
      <w:r w:rsidRPr="003419D9">
        <w:rPr>
          <w:sz w:val="28"/>
          <w:szCs w:val="28"/>
        </w:rPr>
        <w:t xml:space="preserve">. 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5.10.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 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>5.11. Непосредственным выполнением решений группового родительского собрания занимаются ответственные лица, указанные в протоколе заседания группового родительского собрания. Результаты докладываются родительскому собранию на следующем заседании.</w:t>
      </w:r>
    </w:p>
    <w:p w:rsidR="00A26AC3" w:rsidRPr="003419D9" w:rsidRDefault="00A26AC3" w:rsidP="00A26AC3">
      <w:pPr>
        <w:ind w:firstLine="708"/>
        <w:rPr>
          <w:sz w:val="28"/>
          <w:szCs w:val="28"/>
        </w:rPr>
      </w:pPr>
    </w:p>
    <w:p w:rsidR="00A26AC3" w:rsidRPr="003419D9" w:rsidRDefault="00ED0CC4" w:rsidP="00A26AC3">
      <w:pPr>
        <w:ind w:firstLine="708"/>
        <w:jc w:val="center"/>
        <w:rPr>
          <w:sz w:val="28"/>
          <w:szCs w:val="28"/>
        </w:rPr>
      </w:pPr>
      <w:r w:rsidRPr="003419D9">
        <w:rPr>
          <w:sz w:val="28"/>
          <w:szCs w:val="28"/>
        </w:rPr>
        <w:t>6. Ответственность группового родительского собрания</w:t>
      </w:r>
      <w:r w:rsidR="00A26AC3" w:rsidRPr="003419D9">
        <w:rPr>
          <w:sz w:val="28"/>
          <w:szCs w:val="28"/>
        </w:rPr>
        <w:t>.</w:t>
      </w:r>
    </w:p>
    <w:p w:rsidR="00A26AC3" w:rsidRPr="003419D9" w:rsidRDefault="00A26AC3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6.1. </w:t>
      </w:r>
      <w:r w:rsidR="00ED0CC4" w:rsidRPr="003419D9">
        <w:rPr>
          <w:sz w:val="28"/>
          <w:szCs w:val="28"/>
        </w:rPr>
        <w:t>Групповое родительское собрание несет ответственность: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за выполнение закрепленных за ним задач и функций; 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sym w:font="Symbol" w:char="F0B7"/>
      </w:r>
      <w:r w:rsidRPr="003419D9">
        <w:rPr>
          <w:sz w:val="28"/>
          <w:szCs w:val="28"/>
        </w:rPr>
        <w:t xml:space="preserve"> соответствие принимаемых решений законодательству Российской Федерации, федеральным, региональным нормативным правовым актам и локальным актам</w:t>
      </w:r>
      <w:r w:rsidR="00A26AC3" w:rsidRPr="003419D9">
        <w:rPr>
          <w:sz w:val="28"/>
          <w:szCs w:val="28"/>
        </w:rPr>
        <w:t xml:space="preserve"> Учреждения</w:t>
      </w:r>
      <w:r w:rsidRPr="003419D9">
        <w:rPr>
          <w:sz w:val="28"/>
          <w:szCs w:val="28"/>
        </w:rPr>
        <w:t xml:space="preserve">. </w:t>
      </w:r>
    </w:p>
    <w:p w:rsidR="00A26AC3" w:rsidRPr="003419D9" w:rsidRDefault="00A26AC3" w:rsidP="00A41F11">
      <w:pPr>
        <w:ind w:firstLine="708"/>
        <w:jc w:val="both"/>
        <w:rPr>
          <w:sz w:val="28"/>
          <w:szCs w:val="28"/>
        </w:rPr>
      </w:pPr>
    </w:p>
    <w:p w:rsidR="00A26AC3" w:rsidRPr="003419D9" w:rsidRDefault="00ED0CC4" w:rsidP="00A26AC3">
      <w:pPr>
        <w:ind w:firstLine="708"/>
        <w:jc w:val="center"/>
        <w:rPr>
          <w:sz w:val="28"/>
          <w:szCs w:val="28"/>
        </w:rPr>
      </w:pPr>
      <w:r w:rsidRPr="003419D9">
        <w:rPr>
          <w:sz w:val="28"/>
          <w:szCs w:val="28"/>
        </w:rPr>
        <w:lastRenderedPageBreak/>
        <w:t>7. Делопроизводство группового родительского собрания</w:t>
      </w:r>
      <w:r w:rsidR="00A26AC3" w:rsidRPr="003419D9">
        <w:rPr>
          <w:sz w:val="28"/>
          <w:szCs w:val="28"/>
        </w:rPr>
        <w:t>.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 7.1. Заседания группового родительского собрания оформляются протоколом.</w:t>
      </w:r>
    </w:p>
    <w:p w:rsidR="00A26AC3" w:rsidRPr="003419D9" w:rsidRDefault="009E6351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 7.2.</w:t>
      </w:r>
      <w:r w:rsidR="00ED0CC4" w:rsidRPr="003419D9">
        <w:rPr>
          <w:sz w:val="28"/>
          <w:szCs w:val="28"/>
        </w:rPr>
        <w:t xml:space="preserve">Протоколы подписываются председателем и секретарем родительского собрания. 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>7.3. Нумерация прото</w:t>
      </w:r>
      <w:r w:rsidR="00A26AC3" w:rsidRPr="003419D9">
        <w:rPr>
          <w:sz w:val="28"/>
          <w:szCs w:val="28"/>
        </w:rPr>
        <w:t>колов ведется от начала календарного</w:t>
      </w:r>
      <w:r w:rsidRPr="003419D9">
        <w:rPr>
          <w:sz w:val="28"/>
          <w:szCs w:val="28"/>
        </w:rPr>
        <w:t xml:space="preserve"> года. </w:t>
      </w:r>
    </w:p>
    <w:p w:rsidR="00A26AC3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7.4. Тетрадь протоколов Родительского собрания группы хранится у воспитателей с момента комплектации группы до выпуска детей в школу. </w:t>
      </w:r>
    </w:p>
    <w:p w:rsidR="00E43834" w:rsidRPr="003419D9" w:rsidRDefault="00ED0CC4" w:rsidP="00A41F11">
      <w:pPr>
        <w:ind w:firstLine="708"/>
        <w:jc w:val="both"/>
        <w:rPr>
          <w:sz w:val="28"/>
          <w:szCs w:val="28"/>
        </w:rPr>
      </w:pPr>
      <w:r w:rsidRPr="003419D9">
        <w:rPr>
          <w:sz w:val="28"/>
          <w:szCs w:val="28"/>
        </w:rPr>
        <w:t xml:space="preserve">7.5. Книга протоколов группового родительского собрания хранится в делах </w:t>
      </w:r>
      <w:r w:rsidR="00A26AC3" w:rsidRPr="003419D9">
        <w:rPr>
          <w:sz w:val="28"/>
          <w:szCs w:val="28"/>
        </w:rPr>
        <w:t xml:space="preserve">Учреждения </w:t>
      </w:r>
      <w:r w:rsidRPr="003419D9">
        <w:rPr>
          <w:sz w:val="28"/>
          <w:szCs w:val="28"/>
        </w:rPr>
        <w:t>и передается по акту (при смене руководителя, при передаче в архив).</w:t>
      </w:r>
    </w:p>
    <w:sectPr w:rsidR="00E43834" w:rsidRPr="003419D9" w:rsidSect="0003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780"/>
    <w:rsid w:val="000359EE"/>
    <w:rsid w:val="003419D9"/>
    <w:rsid w:val="00501CCD"/>
    <w:rsid w:val="00670780"/>
    <w:rsid w:val="007D5C42"/>
    <w:rsid w:val="00934FB9"/>
    <w:rsid w:val="0094225D"/>
    <w:rsid w:val="009E6351"/>
    <w:rsid w:val="009F592F"/>
    <w:rsid w:val="00A26AC3"/>
    <w:rsid w:val="00A41F11"/>
    <w:rsid w:val="00D0612B"/>
    <w:rsid w:val="00E106FC"/>
    <w:rsid w:val="00E12883"/>
    <w:rsid w:val="00E43834"/>
    <w:rsid w:val="00ED0CC4"/>
    <w:rsid w:val="00FF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D0CC4"/>
    <w:rPr>
      <w:b/>
      <w:bCs/>
    </w:rPr>
  </w:style>
  <w:style w:type="paragraph" w:styleId="a4">
    <w:name w:val="Title"/>
    <w:basedOn w:val="a"/>
    <w:link w:val="a5"/>
    <w:qFormat/>
    <w:rsid w:val="00ED0CC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ED0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Швецова</cp:lastModifiedBy>
  <cp:revision>16</cp:revision>
  <cp:lastPrinted>2016-07-17T06:33:00Z</cp:lastPrinted>
  <dcterms:created xsi:type="dcterms:W3CDTF">2015-12-12T06:32:00Z</dcterms:created>
  <dcterms:modified xsi:type="dcterms:W3CDTF">2009-03-02T19:05:00Z</dcterms:modified>
</cp:coreProperties>
</file>